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proofErr w:type="spellStart"/>
      <w:r w:rsidR="00892E1E">
        <w:rPr>
          <w:color w:val="3399FF"/>
        </w:rPr>
        <w:t>аласы</w:t>
      </w:r>
      <w:proofErr w:type="spellEnd"/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:rsidR="00EE69B8" w:rsidRDefault="00EE69B8" w:rsidP="00934587">
      <w:pPr>
        <w:rPr>
          <w:color w:val="3399FF"/>
          <w:lang w:val="kk-KZ"/>
        </w:rPr>
      </w:pPr>
    </w:p>
    <w:p w:rsidR="00642211" w:rsidRDefault="00642211" w:rsidP="00934587">
      <w:pPr>
        <w:rPr>
          <w:color w:val="3399FF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:rsidTr="002948FC">
        <w:tc>
          <w:tcPr>
            <w:tcW w:w="3652" w:type="dxa"/>
          </w:tcPr>
          <w:p w:rsidR="008858D2" w:rsidRDefault="008858D2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765BC0" w:rsidRDefault="005C4C1D" w:rsidP="002948FC">
      <w:pPr>
        <w:tabs>
          <w:tab w:val="left" w:pos="795"/>
          <w:tab w:val="center" w:pos="4818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2948FC" w:rsidRPr="004524E6">
        <w:rPr>
          <w:b/>
          <w:sz w:val="28"/>
          <w:szCs w:val="28"/>
          <w:lang w:val="kk-KZ"/>
        </w:rPr>
        <w:t>втомобиль жолдарын салу</w:t>
      </w:r>
      <w:r>
        <w:rPr>
          <w:b/>
          <w:sz w:val="28"/>
          <w:szCs w:val="28"/>
          <w:lang w:val="kk-KZ"/>
        </w:rPr>
        <w:t xml:space="preserve">, </w:t>
      </w:r>
      <w:r w:rsidR="002948FC" w:rsidRPr="004524E6">
        <w:rPr>
          <w:b/>
          <w:sz w:val="28"/>
          <w:szCs w:val="28"/>
          <w:lang w:val="kk-KZ"/>
        </w:rPr>
        <w:t>реконструкциялау</w:t>
      </w:r>
      <w:r w:rsidR="00765BC0">
        <w:rPr>
          <w:b/>
          <w:sz w:val="28"/>
          <w:szCs w:val="28"/>
          <w:lang w:val="kk-KZ"/>
        </w:rPr>
        <w:t>,</w:t>
      </w:r>
    </w:p>
    <w:p w:rsidR="00765BC0" w:rsidRDefault="002948FC" w:rsidP="00765BC0">
      <w:pPr>
        <w:tabs>
          <w:tab w:val="left" w:pos="795"/>
          <w:tab w:val="center" w:pos="4818"/>
        </w:tabs>
        <w:jc w:val="center"/>
        <w:rPr>
          <w:b/>
          <w:sz w:val="28"/>
          <w:szCs w:val="28"/>
          <w:lang w:val="kk-KZ"/>
        </w:rPr>
      </w:pPr>
      <w:r w:rsidRPr="004524E6">
        <w:rPr>
          <w:b/>
          <w:sz w:val="28"/>
          <w:szCs w:val="28"/>
          <w:lang w:val="kk-KZ"/>
        </w:rPr>
        <w:t>күрде</w:t>
      </w:r>
      <w:r w:rsidR="00765BC0">
        <w:rPr>
          <w:b/>
          <w:sz w:val="28"/>
          <w:szCs w:val="28"/>
          <w:lang w:val="kk-KZ"/>
        </w:rPr>
        <w:t xml:space="preserve">лі және орташа жөндеу жөніндегі </w:t>
      </w:r>
      <w:r w:rsidRPr="004524E6">
        <w:rPr>
          <w:b/>
          <w:sz w:val="28"/>
          <w:szCs w:val="28"/>
          <w:lang w:val="kk-KZ"/>
        </w:rPr>
        <w:t>жобалардың</w:t>
      </w:r>
    </w:p>
    <w:p w:rsidR="002948FC" w:rsidRPr="00765BC0" w:rsidRDefault="002948FC" w:rsidP="00765BC0">
      <w:pPr>
        <w:tabs>
          <w:tab w:val="left" w:pos="795"/>
          <w:tab w:val="center" w:pos="4818"/>
        </w:tabs>
        <w:jc w:val="center"/>
        <w:rPr>
          <w:b/>
          <w:sz w:val="28"/>
          <w:szCs w:val="28"/>
          <w:lang w:val="kk-KZ"/>
        </w:rPr>
      </w:pPr>
      <w:r w:rsidRPr="004524E6">
        <w:rPr>
          <w:b/>
          <w:sz w:val="28"/>
          <w:szCs w:val="28"/>
          <w:lang w:val="kk-KZ"/>
        </w:rPr>
        <w:t>басымды</w:t>
      </w:r>
      <w:r w:rsidR="005C4C1D">
        <w:rPr>
          <w:b/>
          <w:sz w:val="28"/>
          <w:szCs w:val="28"/>
          <w:lang w:val="kk-KZ"/>
        </w:rPr>
        <w:t xml:space="preserve">лық </w:t>
      </w:r>
      <w:r w:rsidRPr="004524E6">
        <w:rPr>
          <w:b/>
          <w:sz w:val="28"/>
          <w:szCs w:val="28"/>
          <w:lang w:val="kk-KZ"/>
        </w:rPr>
        <w:t>критерийлер</w:t>
      </w:r>
      <w:r w:rsidR="005C4C1D">
        <w:rPr>
          <w:b/>
          <w:sz w:val="28"/>
          <w:szCs w:val="28"/>
          <w:lang w:val="kk-KZ"/>
        </w:rPr>
        <w:t xml:space="preserve">ді </w:t>
      </w:r>
      <w:r w:rsidRPr="004524E6">
        <w:rPr>
          <w:b/>
          <w:sz w:val="28"/>
          <w:szCs w:val="28"/>
          <w:lang w:val="kk-KZ"/>
        </w:rPr>
        <w:t>бекіту туралы</w:t>
      </w:r>
    </w:p>
    <w:p w:rsidR="002948FC" w:rsidRPr="004524E6" w:rsidRDefault="002948FC" w:rsidP="002948FC">
      <w:pPr>
        <w:jc w:val="center"/>
        <w:rPr>
          <w:rFonts w:eastAsia="Calibri"/>
          <w:sz w:val="28"/>
          <w:szCs w:val="28"/>
          <w:lang w:val="kk-KZ"/>
        </w:rPr>
      </w:pPr>
    </w:p>
    <w:p w:rsidR="002948FC" w:rsidRPr="004524E6" w:rsidRDefault="002948FC" w:rsidP="002948FC">
      <w:pPr>
        <w:jc w:val="center"/>
        <w:rPr>
          <w:rFonts w:eastAsia="Calibri"/>
          <w:sz w:val="28"/>
          <w:szCs w:val="28"/>
          <w:lang w:val="kk-KZ"/>
        </w:rPr>
      </w:pPr>
    </w:p>
    <w:p w:rsidR="002948FC" w:rsidRDefault="00765BC0" w:rsidP="002948FC">
      <w:pPr>
        <w:ind w:firstLine="720"/>
        <w:jc w:val="both"/>
        <w:rPr>
          <w:color w:val="000000"/>
          <w:sz w:val="28"/>
          <w:szCs w:val="27"/>
          <w:lang w:val="kk-KZ"/>
        </w:rPr>
      </w:pPr>
      <w:r w:rsidRPr="00765BC0">
        <w:rPr>
          <w:sz w:val="28"/>
          <w:szCs w:val="28"/>
          <w:lang w:val="kk-KZ"/>
        </w:rPr>
        <w:t>«Қазақстан Республикасы Индустрия және инфрақұрылымдық даму министрлігінің кейбір мәселелері және Қазақстан Республикасы Үкіметінің кейбір шешімдеріне өзгерістер мен толықтырулар енгізу туралы» Қазақстан Республикасы Үкіметінің 2018 жылғы 29 желтоқсандағы № 936 қаулысымен бекітілген Қазақстан Республикасының Индустрия және инфрақұрылымдық даму министрлігі туралы ережесінің 15-тармағы 485-1) тармақшасына сәйкес</w:t>
      </w:r>
      <w:r w:rsidRPr="00765BC0">
        <w:rPr>
          <w:color w:val="000000"/>
          <w:sz w:val="28"/>
          <w:szCs w:val="27"/>
          <w:lang w:val="kk-KZ"/>
        </w:rPr>
        <w:t xml:space="preserve"> </w:t>
      </w:r>
      <w:r w:rsidR="002948FC" w:rsidRPr="00002E1E">
        <w:rPr>
          <w:b/>
          <w:color w:val="000000"/>
          <w:sz w:val="28"/>
          <w:szCs w:val="27"/>
          <w:lang w:val="kk-KZ"/>
        </w:rPr>
        <w:t>БҰЙЫРАМЫН</w:t>
      </w:r>
      <w:r w:rsidR="002948FC" w:rsidRPr="00002E1E">
        <w:rPr>
          <w:color w:val="000000"/>
          <w:sz w:val="28"/>
          <w:szCs w:val="27"/>
          <w:lang w:val="kk-KZ"/>
        </w:rPr>
        <w:t>:</w:t>
      </w:r>
    </w:p>
    <w:p w:rsidR="002948FC" w:rsidRDefault="002948FC" w:rsidP="002948FC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1.</w:t>
      </w:r>
      <w:r>
        <w:rPr>
          <w:rFonts w:eastAsia="Calibri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Осы бұйрыққа қосымшаға сәйкес</w:t>
      </w:r>
      <w:r w:rsidRPr="00002E1E">
        <w:rPr>
          <w:color w:val="000000"/>
          <w:sz w:val="28"/>
          <w:szCs w:val="28"/>
          <w:lang w:val="kk-KZ"/>
        </w:rPr>
        <w:t xml:space="preserve"> </w:t>
      </w:r>
      <w:r w:rsidR="005C4C1D" w:rsidRPr="005C4C1D">
        <w:rPr>
          <w:sz w:val="28"/>
          <w:szCs w:val="28"/>
          <w:lang w:val="kk-KZ"/>
        </w:rPr>
        <w:t>Автомобиль жолдарын салу, реконструкциялау, күрделі және орташа жөндеу жөніндегі жобалардың басымдылық критерийлерді</w:t>
      </w:r>
      <w:r>
        <w:rPr>
          <w:color w:val="000000"/>
          <w:sz w:val="28"/>
          <w:szCs w:val="28"/>
          <w:lang w:val="kk-KZ"/>
        </w:rPr>
        <w:t xml:space="preserve"> </w:t>
      </w:r>
      <w:r w:rsidRPr="00002E1E">
        <w:rPr>
          <w:color w:val="000000"/>
          <w:sz w:val="28"/>
          <w:szCs w:val="28"/>
          <w:lang w:val="kk-KZ"/>
        </w:rPr>
        <w:t>бекітілсін.</w:t>
      </w:r>
    </w:p>
    <w:p w:rsidR="002948FC" w:rsidRDefault="002948FC" w:rsidP="002948FC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2.</w:t>
      </w:r>
      <w:r>
        <w:rPr>
          <w:rFonts w:eastAsia="Calibri"/>
          <w:sz w:val="28"/>
          <w:szCs w:val="28"/>
          <w:lang w:val="kk-KZ"/>
        </w:rPr>
        <w:t xml:space="preserve"> </w:t>
      </w:r>
      <w:r w:rsidRPr="00002E1E">
        <w:rPr>
          <w:color w:val="000000"/>
          <w:sz w:val="28"/>
          <w:szCs w:val="28"/>
          <w:lang w:val="kk-KZ"/>
        </w:rPr>
        <w:t>Қазақстан Республикасы Индустрия және инфрақұрылымдық даму министрлігінің Автомобиль жолдары комитеті заңнамада белгіленген тәртіппен:</w:t>
      </w:r>
    </w:p>
    <w:p w:rsidR="002948FC" w:rsidRDefault="002948FC" w:rsidP="002948FC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1)</w:t>
      </w:r>
      <w:r>
        <w:rPr>
          <w:rFonts w:eastAsia="Calibri"/>
          <w:sz w:val="28"/>
          <w:szCs w:val="28"/>
          <w:lang w:val="kk-KZ"/>
        </w:rPr>
        <w:t> </w:t>
      </w:r>
      <w:r w:rsidRPr="00002E1E">
        <w:rPr>
          <w:color w:val="000000"/>
          <w:sz w:val="28"/>
          <w:szCs w:val="28"/>
          <w:lang w:val="kk-KZ"/>
        </w:rPr>
        <w:t>осы бұйрықты Қазақстан Республикасы Әділет министрлігінде мемлекеттік тіркеуді;</w:t>
      </w:r>
    </w:p>
    <w:p w:rsidR="002948FC" w:rsidRDefault="002948FC" w:rsidP="002948FC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02E1E">
        <w:rPr>
          <w:color w:val="000000"/>
          <w:sz w:val="28"/>
          <w:szCs w:val="28"/>
          <w:lang w:val="kk-KZ"/>
        </w:rPr>
        <w:t>2)</w:t>
      </w:r>
      <w:r>
        <w:rPr>
          <w:rFonts w:eastAsia="Calibri"/>
          <w:sz w:val="28"/>
          <w:szCs w:val="28"/>
          <w:lang w:val="kk-KZ"/>
        </w:rPr>
        <w:t> </w:t>
      </w:r>
      <w:r w:rsidRPr="00002E1E">
        <w:rPr>
          <w:color w:val="000000"/>
          <w:sz w:val="28"/>
          <w:szCs w:val="28"/>
          <w:lang w:val="kk-KZ"/>
        </w:rPr>
        <w:t>осы бұйрықты Қазақстан Республикасы Индустрия және инфрақұрылымдық даму министрлігінің интернет-ресурсында орналастыруды қамтамасыз етсін.</w:t>
      </w:r>
    </w:p>
    <w:p w:rsidR="002948FC" w:rsidRDefault="002948FC" w:rsidP="002948FC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3.</w:t>
      </w:r>
      <w:r>
        <w:rPr>
          <w:rFonts w:eastAsia="Calibri"/>
          <w:sz w:val="28"/>
          <w:szCs w:val="28"/>
          <w:lang w:val="kk-KZ"/>
        </w:rPr>
        <w:t> </w:t>
      </w:r>
      <w:r w:rsidRPr="00002E1E">
        <w:rPr>
          <w:color w:val="000000"/>
          <w:sz w:val="28"/>
          <w:szCs w:val="28"/>
          <w:lang w:val="kk-KZ"/>
        </w:rPr>
        <w:t>Осы бұйрықтың орындалуын бақылау жетекшілік ететін Қазақстан Республикасының Индустрия және инфрақұрылымдық даму вице-министріне жүктелсін.</w:t>
      </w:r>
    </w:p>
    <w:p w:rsidR="002948FC" w:rsidRDefault="002948FC" w:rsidP="002948FC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4. </w:t>
      </w:r>
      <w:r w:rsidRPr="00002E1E">
        <w:rPr>
          <w:color w:val="000000"/>
          <w:sz w:val="28"/>
          <w:szCs w:val="28"/>
          <w:lang w:val="kk-KZ"/>
        </w:rPr>
        <w:t>Осы бұйрық алғашқы ресми жарияланған күнінен кейін күнтізбелік он күн өткен соң қолданысқа енгізіледі.</w:t>
      </w:r>
    </w:p>
    <w:p w:rsidR="002948FC" w:rsidRDefault="002948FC" w:rsidP="002948FC">
      <w:pPr>
        <w:tabs>
          <w:tab w:val="left" w:pos="1560"/>
        </w:tabs>
        <w:jc w:val="both"/>
        <w:rPr>
          <w:color w:val="000000"/>
          <w:sz w:val="28"/>
          <w:szCs w:val="28"/>
          <w:lang w:val="kk-KZ"/>
        </w:rPr>
      </w:pPr>
    </w:p>
    <w:p w:rsidR="002948FC" w:rsidRDefault="002948FC" w:rsidP="002948FC">
      <w:pPr>
        <w:tabs>
          <w:tab w:val="left" w:pos="1560"/>
        </w:tabs>
        <w:jc w:val="both"/>
        <w:rPr>
          <w:sz w:val="28"/>
          <w:lang w:val="kk-KZ"/>
        </w:rPr>
      </w:pP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4394"/>
        <w:gridCol w:w="2126"/>
        <w:gridCol w:w="2694"/>
      </w:tblGrid>
      <w:tr w:rsidR="002948FC" w:rsidTr="00151BB1">
        <w:tc>
          <w:tcPr>
            <w:tcW w:w="4394" w:type="dxa"/>
            <w:shd w:val="clear" w:color="auto" w:fill="auto"/>
            <w:hideMark/>
          </w:tcPr>
          <w:p w:rsidR="002948FC" w:rsidRPr="009A0F86" w:rsidRDefault="002948FC" w:rsidP="00151BB1">
            <w:pPr>
              <w:rPr>
                <w:b/>
                <w:sz w:val="28"/>
                <w:szCs w:val="28"/>
                <w:lang w:val="kk-KZ"/>
              </w:rPr>
            </w:pPr>
            <w:proofErr w:type="spellStart"/>
            <w:r w:rsidRPr="009A0F86"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2948FC" w:rsidRPr="009A0F86" w:rsidRDefault="002948FC" w:rsidP="00151BB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  <w:shd w:val="clear" w:color="auto" w:fill="auto"/>
          </w:tcPr>
          <w:p w:rsidR="002948FC" w:rsidRPr="009A0F86" w:rsidRDefault="002948FC" w:rsidP="00151BB1">
            <w:pPr>
              <w:rPr>
                <w:b/>
                <w:sz w:val="28"/>
                <w:szCs w:val="28"/>
                <w:lang w:val="kk-KZ"/>
              </w:rPr>
            </w:pPr>
            <w:r w:rsidRPr="009A0F86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2948FC" w:rsidRDefault="002948FC" w:rsidP="002948FC">
      <w:pPr>
        <w:ind w:firstLine="851"/>
        <w:rPr>
          <w:sz w:val="28"/>
          <w:szCs w:val="28"/>
          <w:lang w:val="kk-KZ"/>
        </w:rPr>
      </w:pPr>
    </w:p>
    <w:p w:rsidR="002948FC" w:rsidRDefault="002948FC" w:rsidP="002948FC">
      <w:pPr>
        <w:ind w:firstLine="851"/>
        <w:rPr>
          <w:sz w:val="28"/>
          <w:szCs w:val="28"/>
          <w:lang w:val="kk-KZ"/>
        </w:rPr>
      </w:pPr>
    </w:p>
    <w:p w:rsidR="002948FC" w:rsidRDefault="002948FC" w:rsidP="002948FC">
      <w:pPr>
        <w:ind w:firstLine="851"/>
        <w:rPr>
          <w:sz w:val="28"/>
          <w:szCs w:val="28"/>
          <w:lang w:val="kk-KZ"/>
        </w:rPr>
      </w:pPr>
    </w:p>
    <w:p w:rsidR="002948FC" w:rsidRDefault="002948FC" w:rsidP="002948FC">
      <w:pPr>
        <w:pStyle w:val="af"/>
        <w:spacing w:before="0" w:beforeAutospacing="0" w:after="0" w:afterAutospacing="0"/>
        <w:ind w:firstLine="851"/>
        <w:contextualSpacing/>
        <w:rPr>
          <w:sz w:val="28"/>
          <w:szCs w:val="28"/>
          <w:lang w:val="kk-KZ"/>
        </w:rPr>
      </w:pPr>
      <w:r w:rsidRPr="00002E1E">
        <w:rPr>
          <w:sz w:val="28"/>
          <w:szCs w:val="28"/>
          <w:lang w:val="kk-KZ"/>
        </w:rPr>
        <w:t>«КЕЛІСІЛДІ»</w:t>
      </w:r>
    </w:p>
    <w:p w:rsidR="002948FC" w:rsidRDefault="002948FC" w:rsidP="002948FC">
      <w:pPr>
        <w:ind w:firstLine="851"/>
        <w:rPr>
          <w:sz w:val="28"/>
          <w:szCs w:val="28"/>
          <w:lang w:val="kk-KZ"/>
        </w:rPr>
      </w:pPr>
      <w:r w:rsidRPr="00002E1E">
        <w:rPr>
          <w:sz w:val="28"/>
          <w:szCs w:val="28"/>
          <w:lang w:val="kk-KZ"/>
        </w:rPr>
        <w:t>Қазақстан Республикасы</w:t>
      </w:r>
    </w:p>
    <w:p w:rsidR="002948FC" w:rsidRDefault="002948FC" w:rsidP="002948FC">
      <w:pPr>
        <w:ind w:firstLine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Қаржы министрлігі</w:t>
      </w:r>
    </w:p>
    <w:p w:rsidR="002948FC" w:rsidRDefault="002948FC" w:rsidP="002948FC">
      <w:pPr>
        <w:ind w:firstLine="851"/>
        <w:rPr>
          <w:sz w:val="28"/>
          <w:szCs w:val="28"/>
          <w:lang w:val="kk-KZ"/>
        </w:rPr>
      </w:pPr>
    </w:p>
    <w:p w:rsidR="002948FC" w:rsidRDefault="002948FC" w:rsidP="002948FC">
      <w:pPr>
        <w:ind w:firstLine="851"/>
        <w:rPr>
          <w:sz w:val="28"/>
          <w:szCs w:val="28"/>
          <w:lang w:val="kk-KZ"/>
        </w:rPr>
      </w:pPr>
    </w:p>
    <w:p w:rsidR="002948FC" w:rsidRDefault="002948FC" w:rsidP="002948FC">
      <w:pPr>
        <w:ind w:firstLine="851"/>
        <w:rPr>
          <w:sz w:val="28"/>
          <w:szCs w:val="28"/>
          <w:lang w:val="kk-KZ"/>
        </w:rPr>
      </w:pPr>
    </w:p>
    <w:p w:rsidR="002948FC" w:rsidRDefault="002948FC" w:rsidP="002948FC">
      <w:pPr>
        <w:pStyle w:val="af"/>
        <w:spacing w:before="0" w:beforeAutospacing="0" w:after="0" w:afterAutospacing="0"/>
        <w:ind w:firstLine="851"/>
        <w:contextualSpacing/>
        <w:rPr>
          <w:sz w:val="28"/>
          <w:szCs w:val="28"/>
          <w:lang w:val="kk-KZ"/>
        </w:rPr>
      </w:pPr>
      <w:r w:rsidRPr="00002E1E">
        <w:rPr>
          <w:sz w:val="28"/>
          <w:szCs w:val="28"/>
          <w:lang w:val="kk-KZ"/>
        </w:rPr>
        <w:t>«КЕЛІСІЛДІ»</w:t>
      </w:r>
    </w:p>
    <w:p w:rsidR="002948FC" w:rsidRDefault="002948FC" w:rsidP="002948FC">
      <w:pPr>
        <w:ind w:firstLine="851"/>
        <w:rPr>
          <w:sz w:val="28"/>
          <w:szCs w:val="28"/>
          <w:lang w:val="kk-KZ"/>
        </w:rPr>
      </w:pPr>
      <w:r w:rsidRPr="00002E1E">
        <w:rPr>
          <w:sz w:val="28"/>
          <w:szCs w:val="28"/>
          <w:lang w:val="kk-KZ"/>
        </w:rPr>
        <w:t>Қазақстан Республикасы</w:t>
      </w:r>
    </w:p>
    <w:p w:rsidR="002948FC" w:rsidRPr="004B794A" w:rsidRDefault="002948FC" w:rsidP="002948FC">
      <w:pPr>
        <w:ind w:firstLine="851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Ұлттық экономика министрлігі</w:t>
      </w:r>
    </w:p>
    <w:p w:rsidR="00642211" w:rsidRPr="008858D2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8858D2" w:rsidSect="002A61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7DB" w:rsidRDefault="008C47DB">
      <w:r>
        <w:separator/>
      </w:r>
    </w:p>
  </w:endnote>
  <w:endnote w:type="continuationSeparator" w:id="0">
    <w:p w:rsidR="008C47DB" w:rsidRDefault="008C4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8FC" w:rsidRDefault="002948FC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8FC" w:rsidRDefault="002948FC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8FC" w:rsidRDefault="002948F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7DB" w:rsidRDefault="008C47DB">
      <w:r>
        <w:separator/>
      </w:r>
    </w:p>
  </w:footnote>
  <w:footnote w:type="continuationSeparator" w:id="0">
    <w:p w:rsidR="008C47DB" w:rsidRDefault="008C4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8332C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2948FC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2948FC" w:rsidRPr="00BD3528" w:rsidRDefault="0028332C" w:rsidP="002948FC">
          <w:pPr>
            <w:jc w:val="center"/>
          </w:pPr>
          <w:r w:rsidRPr="0028332C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2126" w:type="dxa"/>
          <w:shd w:val="clear" w:color="auto" w:fill="auto"/>
        </w:tcPr>
        <w:p w:rsidR="002948FC" w:rsidRPr="00BD3528" w:rsidRDefault="002948FC" w:rsidP="002948FC">
          <w:pPr>
            <w:jc w:val="center"/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9776" behindDoc="1" locked="0" layoutInCell="1" allowOverlap="1" wp14:anchorId="4A729275" wp14:editId="286972F0">
                <wp:simplePos x="0" y="0"/>
                <wp:positionH relativeFrom="page">
                  <wp:posOffset>160655</wp:posOffset>
                </wp:positionH>
                <wp:positionV relativeFrom="paragraph">
                  <wp:posOffset>-116205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63" w:type="dxa"/>
          <w:shd w:val="clear" w:color="auto" w:fill="auto"/>
        </w:tcPr>
        <w:p w:rsidR="002948FC" w:rsidRPr="00381620" w:rsidRDefault="002948FC" w:rsidP="002948FC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bookmarkStart w:id="0" w:name="_GoBack"/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2948FC" w:rsidRPr="00381620" w:rsidRDefault="002948FC" w:rsidP="002948FC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2948FC" w:rsidRPr="00381620" w:rsidRDefault="002948FC" w:rsidP="002948FC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2948FC" w:rsidRPr="00BD3528" w:rsidRDefault="002948FC" w:rsidP="002948FC"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  <w:bookmarkEnd w:id="0"/>
        </w:p>
      </w:tc>
    </w:tr>
    <w:tr w:rsidR="00642211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EC03BDE" wp14:editId="4FC56361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D4DAC"/>
    <w:rsid w:val="000F48E7"/>
    <w:rsid w:val="001319EE"/>
    <w:rsid w:val="00143292"/>
    <w:rsid w:val="001763DE"/>
    <w:rsid w:val="00183C3F"/>
    <w:rsid w:val="001A1881"/>
    <w:rsid w:val="001B61C1"/>
    <w:rsid w:val="001F4925"/>
    <w:rsid w:val="001F64CB"/>
    <w:rsid w:val="002000F4"/>
    <w:rsid w:val="0022101F"/>
    <w:rsid w:val="0023374B"/>
    <w:rsid w:val="00251F3F"/>
    <w:rsid w:val="0028332C"/>
    <w:rsid w:val="002948FC"/>
    <w:rsid w:val="002A394A"/>
    <w:rsid w:val="002A61D2"/>
    <w:rsid w:val="002C3EC7"/>
    <w:rsid w:val="002F11B1"/>
    <w:rsid w:val="00341898"/>
    <w:rsid w:val="00364E0B"/>
    <w:rsid w:val="003B261C"/>
    <w:rsid w:val="003F241E"/>
    <w:rsid w:val="003F26A2"/>
    <w:rsid w:val="00423754"/>
    <w:rsid w:val="00430E89"/>
    <w:rsid w:val="0045503E"/>
    <w:rsid w:val="004726FE"/>
    <w:rsid w:val="00486F3C"/>
    <w:rsid w:val="0049623C"/>
    <w:rsid w:val="004B400D"/>
    <w:rsid w:val="004B6D21"/>
    <w:rsid w:val="004C34B8"/>
    <w:rsid w:val="004E49BE"/>
    <w:rsid w:val="004F3375"/>
    <w:rsid w:val="005C4C1D"/>
    <w:rsid w:val="005C5F30"/>
    <w:rsid w:val="005F582C"/>
    <w:rsid w:val="00615EE6"/>
    <w:rsid w:val="006340C9"/>
    <w:rsid w:val="00642211"/>
    <w:rsid w:val="0067240F"/>
    <w:rsid w:val="006B0963"/>
    <w:rsid w:val="006B6938"/>
    <w:rsid w:val="006E1117"/>
    <w:rsid w:val="007006E3"/>
    <w:rsid w:val="007111E8"/>
    <w:rsid w:val="00720FC6"/>
    <w:rsid w:val="00731B2A"/>
    <w:rsid w:val="00740441"/>
    <w:rsid w:val="00765BC0"/>
    <w:rsid w:val="007702A5"/>
    <w:rsid w:val="007767CD"/>
    <w:rsid w:val="00782A16"/>
    <w:rsid w:val="007E588D"/>
    <w:rsid w:val="0081000A"/>
    <w:rsid w:val="008436CA"/>
    <w:rsid w:val="00866964"/>
    <w:rsid w:val="00867FA4"/>
    <w:rsid w:val="008858D2"/>
    <w:rsid w:val="00892E1E"/>
    <w:rsid w:val="008C47DB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B12C86"/>
    <w:rsid w:val="00B2298B"/>
    <w:rsid w:val="00B5615F"/>
    <w:rsid w:val="00B841B2"/>
    <w:rsid w:val="00B86340"/>
    <w:rsid w:val="00BE3CFA"/>
    <w:rsid w:val="00BE78CA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C3588"/>
    <w:rsid w:val="00DC45FB"/>
    <w:rsid w:val="00DD35CD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2948FC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2948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2948FC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294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Алия Жусупбекова</cp:lastModifiedBy>
  <cp:revision>6</cp:revision>
  <dcterms:created xsi:type="dcterms:W3CDTF">2023-07-05T03:57:00Z</dcterms:created>
  <dcterms:modified xsi:type="dcterms:W3CDTF">2023-07-11T09:52:00Z</dcterms:modified>
</cp:coreProperties>
</file>